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2C66" w:rsidRPr="00031A7B" w:rsidP="00312C6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05-0342</w:t>
      </w:r>
      <w:r w:rsidRPr="0003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312C66" w:rsidRPr="00031A7B" w:rsidP="00312C6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312C66" w:rsidRPr="00031A7B" w:rsidP="00312C6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12C66" w:rsidRPr="00031A7B" w:rsidP="00312C6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C66" w:rsidRPr="00031A7B" w:rsidP="00312C6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312C66" w:rsidRPr="00031A7B" w:rsidP="00312C6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312C66" w:rsidRPr="00031A7B" w:rsidP="00312C6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C66" w:rsidRPr="00031A7B" w:rsidP="0031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1A7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1A7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12C66" w:rsidRPr="00031A7B" w:rsidP="0031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Матросова Андрея Николаевича, </w:t>
      </w:r>
    </w:p>
    <w:p w:rsidR="00312C66" w:rsidRPr="00031A7B" w:rsidP="0031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12C66" w:rsidRPr="00031A7B" w:rsidP="00312C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Матросова Андрея Николаевича, </w:t>
      </w:r>
      <w:r w:rsidR="00AF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</w:t>
      </w: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12C66" w:rsidRPr="00031A7B" w:rsidP="00312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312C66" w:rsidRPr="00031A7B" w:rsidP="00312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F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AF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AF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AF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03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00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18810086220002418010 от 21.11.2023, вступившим в законную силу 02.12.2023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26.02.2024 с доставлением привлекаемого лица.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не оспаривал, ходатайств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заявлял, сообщил, что не было денег на уплату штрафа из-за тяжелого семейного положения, необходимости лечения дочери и выплаты алиментов на ее содержание.  Имеет большую задолженность по штрафам, много исполнительных производств в ФССП.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312C66" w:rsidRPr="00031A7B" w:rsidP="00312C6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12C66" w:rsidRPr="00031A7B" w:rsidP="00312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12C66" w:rsidRPr="00031A7B" w:rsidP="00312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 ХМ№566761 от </w:t>
      </w:r>
      <w:r w:rsidRPr="00031A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26.02.2024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2C66" w:rsidRPr="00031A7B" w:rsidP="00312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18810086220002418010 от 21.11.2023, вступившим в законную силу 02.12.2023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312C66" w:rsidRPr="00031A7B" w:rsidP="00312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отчетом об отслеживании отправления,</w:t>
      </w:r>
    </w:p>
    <w:p w:rsidR="00312C66" w:rsidRPr="00031A7B" w:rsidP="00312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справкой об административных правонарушениях на Матросова А.Н.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312C66" w:rsidRPr="00031A7B" w:rsidP="00312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18810086220002418010 от 21.11.2023, вступившим в законную силу 02.12.2023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ИДПС роты № 1 взвода 2 ОБ ДПС ГИБДД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</w:t>
      </w:r>
      <w:r w:rsidRPr="00031A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ХМАО-Югре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Матросову А.Н.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 составлении, о чем имеется его личная роспись в постановлении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C66" w:rsidRPr="00031A7B" w:rsidP="00312C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312C66" w:rsidRPr="00031A7B" w:rsidP="00312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31A7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031A7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1A7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установлен факт признания вины привлекаемым, наличие на его иждивении 2 несовершеннолетних детей.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РФ, в течение года – 14 раз он привлекался к административной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по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20.25 КоАП РФ, должных выводов для себя не сделал, продолжив противоправное поведение, не выплатив назначенные ему в качестве наказания судом двойные штрафы.  </w:t>
      </w:r>
    </w:p>
    <w:p w:rsidR="00312C66" w:rsidRPr="00031A7B" w:rsidP="00312C6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</w:t>
      </w:r>
      <w:r w:rsidRPr="00031A7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12C66" w:rsidRPr="00031A7B" w:rsidP="00312C66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1A7B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12C66" w:rsidRPr="00031A7B" w:rsidP="00312C6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полагая невозможным назначение наказания в виде двойного штрафа исходя из тяжелого материального положения привлекаемого, о чем им заявлено при рассмотрении дела, а также невозможным назначение наказания в виде обязательных работ ввиду отсутствия регистрации в г. Сургуте, разъездного характера работы, что сделает невозможным исполнение наказания.</w:t>
      </w:r>
    </w:p>
    <w:p w:rsidR="00312C66" w:rsidRPr="00031A7B" w:rsidP="00312C66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1A7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hAnsi="Times New Roman" w:cs="Times New Roman"/>
          <w:sz w:val="28"/>
          <w:szCs w:val="28"/>
        </w:rPr>
        <w:t xml:space="preserve"> одновременно привлекается по 5делам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031A7B">
        <w:rPr>
          <w:rFonts w:ascii="Times New Roman" w:hAnsi="Times New Roman" w:cs="Times New Roman"/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12C66" w:rsidRPr="00031A7B" w:rsidP="00312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12C66" w:rsidRPr="00031A7B" w:rsidP="00312C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10 (десять) суток.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ввиду отсутствия сведений о задержании лица, то есть с 26.02.2024 с 16 часов 35 минут.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312C66" w:rsidRPr="00031A7B" w:rsidP="00312C6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031A7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18810086220002418010 от 21.11.2023, вступившим в законную силу 02.12.2023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Матросовым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Андреем Николаевичем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12C66" w:rsidRPr="00031A7B" w:rsidP="0031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12C66" w:rsidRPr="00031A7B" w:rsidP="00312C6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66" w:rsidRPr="00031A7B" w:rsidP="00312C6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66"/>
    <w:rsid w:val="00031A7B"/>
    <w:rsid w:val="00312C66"/>
    <w:rsid w:val="005678D0"/>
    <w:rsid w:val="00AF02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719E8A-14A5-45F9-867A-6364F73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1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